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67" w:rsidRPr="00A84B67" w:rsidRDefault="00A84B67" w:rsidP="00A84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hyperlink r:id="rId4" w:history="1">
        <w:r w:rsidRPr="00A84B67"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 xml:space="preserve">Основные правила профилактики </w:t>
        </w:r>
        <w:proofErr w:type="spellStart"/>
        <w:r w:rsidRPr="00A84B67"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>новаой</w:t>
        </w:r>
        <w:proofErr w:type="spellEnd"/>
        <w:r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 xml:space="preserve"> </w:t>
        </w:r>
        <w:r w:rsidRPr="00A84B67"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 xml:space="preserve"> короновирусной </w:t>
        </w:r>
        <w:r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 xml:space="preserve"> </w:t>
        </w:r>
        <w:r w:rsidRPr="00A84B67"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>инфекции (C</w:t>
        </w:r>
        <w:r w:rsidRPr="00A84B67"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>O</w:t>
        </w:r>
        <w:r w:rsidRPr="00A84B67"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>V</w:t>
        </w:r>
        <w:r w:rsidRPr="00A84B67"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>I</w:t>
        </w:r>
        <w:r w:rsidRPr="00A84B67">
          <w:rPr>
            <w:rFonts w:ascii="Verdana" w:eastAsia="Times New Roman" w:hAnsi="Verdana" w:cs="Times New Roman"/>
            <w:color w:val="006699"/>
            <w:sz w:val="18"/>
            <w:u w:val="single"/>
            <w:lang w:eastAsia="ru-RU"/>
          </w:rPr>
          <w:t>D-19)</w:t>
        </w:r>
      </w:hyperlink>
    </w:p>
    <w:p w:rsidR="00A84B67" w:rsidRPr="00A84B67" w:rsidRDefault="00A84B67" w:rsidP="00A84B67">
      <w:pPr>
        <w:shd w:val="clear" w:color="auto" w:fill="FFFFFF"/>
        <w:spacing w:before="375" w:after="30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9"/>
          <w:szCs w:val="29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 w:themeColor="text1"/>
          <w:kern w:val="36"/>
          <w:sz w:val="29"/>
          <w:szCs w:val="29"/>
          <w:lang w:eastAsia="ru-RU"/>
        </w:rPr>
        <w:t>Профилактика гриппа и ОРВИ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Грипп — острое сезонное вирусное заболевание. Вирусы подразделяются на 3 типа: А, В и</w:t>
      </w:r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каждый имеет свои штаммы, что позволяет вирусу свободно проходить барьеры иммунологической защиты человека. Болезнь опасна своей непредсказуемостью.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Эпидемии гриппа случаются каждый год обычно в холодное время года и поражают до 15% населения земного шара. Грипп и ОРВИ составляют 95% всех инфекционных заболеваний в мире. Ежегодно в мире заболевают до 500 млн. человек, 2 миллиона из которых умирают.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Периодически повторяясь, грипп и ОРЗ отнимают у нас суммарно около года полноценной жизни. Человек проводит эти месяцы в беспомощном состоянии, страдая от лихорадки, общей разбитости, головной боли, отравления организма ядовитыми вирусными белками.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При тяжелом течении гриппа часто возникают необратимые поражения </w:t>
      </w:r>
      <w:proofErr w:type="spellStart"/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сердечно-сосудистой</w:t>
      </w:r>
      <w:proofErr w:type="spellEnd"/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трахеобронхиты</w:t>
      </w:r>
      <w:proofErr w:type="spell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менингоэнцефалиты</w:t>
      </w:r>
      <w:proofErr w:type="spell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A84B67" w:rsidRPr="00A84B67" w:rsidRDefault="00A84B67" w:rsidP="00A84B67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Как происходит заражение?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— пневмонию, бронхит, отит, обострение хронических заболеваний, могут пострадать сердце, суставы.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Простудные заболевания легче всего подхватывает тот, кто ведет неправильный образ жизни: мало двигается, почти не бывает на свежем воздухе, много волнуется, не высыпается, переутомляется, работает сверх меры, курит, злоупотребляет алкоголем.</w:t>
      </w:r>
    </w:p>
    <w:p w:rsidR="00A84B67" w:rsidRPr="00A84B67" w:rsidRDefault="00A84B67" w:rsidP="00A84B67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Кто является источником инфекции?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Единственным источником и распространителем инфекции является больной человек. Заражение гриппом происходит при кашле, чихании во время общения с больным. Возможна передача вирусов через предметы личной гигиены и посуду.</w:t>
      </w:r>
    </w:p>
    <w:p w:rsidR="00A84B67" w:rsidRPr="00A84B67" w:rsidRDefault="00A84B67" w:rsidP="00A84B67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Как проявляется грипп?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В типичных случаях болезнь начинается внезапно: повышается температура до 38—40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A84B67" w:rsidRPr="00A84B67" w:rsidRDefault="00A84B67" w:rsidP="00A84B67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Что делать, если вы заболели?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Категорически запрещено заниматься самолечением и беспечно относиться к болезни. Соблюдайте меры профилактики до начала эпидемии.</w:t>
      </w:r>
    </w:p>
    <w:p w:rsidR="00A84B67" w:rsidRPr="00A84B67" w:rsidRDefault="00A84B67" w:rsidP="00A84B67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Как защитить себя от гриппа?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Профилактические мероприятия в первую очередь должны быть направлены на повышение защитных сил организма. К ним относятся: занятия физической культурой, закаливание и рациональное питание (свежие овощи и фрукты, соки, обязательно 1 раз в день мясо или рыба), своевременный отдых. Рекомендуется принимать витаминно-минеральные комплексы.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период эпидемии гриппа с профилактической целью рекомендуется чаще бывать на свежем воздухе, в рацион питания включайте продукты с высоким содержанием витамина С</w:t>
      </w:r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т.как квашеная капуста, клюква, лимоны, киви, мандарины, апельсины, грейпфруты и природные фитонциды — чеснок и лук. Для профилактики в период эпидемий гриппа можно принимать по 2 - 3 зубчика чеснока ежедневно. Достаточно пожевать несколько минут зубчик чеснока, чтобы полностью очистить полость рта от бактерий.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При уходе за больным соблюдайте правила личной гигиены, регулярно проветривайте помещение, проводите влажную уборку.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Одним из наиболее распространенных и доступных сре</w:t>
      </w:r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дств пр</w:t>
      </w:r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офилактики гриппа является ватно-марлевая повязка (маска).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Самое эффективное средство в профилактике гриппа — </w:t>
      </w: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вакцинация</w:t>
      </w: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 Она проводится осенью, до начала эпидемии. В вакцинации нуждается каждый человек, заботящийся о своем здоровье и здоровье окружающих. 70—80 % </w:t>
      </w:r>
      <w:proofErr w:type="spell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провакцинированных</w:t>
      </w:r>
      <w:proofErr w:type="spell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Вирус, содержащийся в вакцине, стимулирует организм к выработке антител, которые предотвращают размножение вирусов и инфицирование клетки. Благодаря этому заболевание предупреждается еще до его начала. Высокий титр антител, вызванный прививкой, держится несколько месяцев и начинает падать спустя 6 месяцев после вакцинации. Поэтому </w:t>
      </w:r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слишком заблаговременная</w:t>
      </w:r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вакцинация также не рекомендуется.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Ежегодно проводится иммунизация населения. Бесплатно прививаются: дети, посещающие дошкольные учреждения, учащиеся 1—11 классов; взрослые, страдающие хроническими заболеваниями </w:t>
      </w:r>
      <w:proofErr w:type="spellStart"/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сердечно-сосудистой</w:t>
      </w:r>
      <w:proofErr w:type="spellEnd"/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дыхательной, эндокринной систем, лица старше 60 лет; а также педагогические и медицинские работники; работники групп жизнеобеспечения, транспорта.</w:t>
      </w:r>
    </w:p>
    <w:p w:rsidR="00A84B67" w:rsidRPr="00A84B67" w:rsidRDefault="00A84B67" w:rsidP="00A84B67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Что запрещено и не рекомендуется при гриппе?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Только врач может правильно оценить состояние больного. Такое осложнение, как острая пневмония, нередко развивается с первых же дней, а иногда и с первых часов заболевания гриппом. Поэтому необходимо назначение специфических противовирусных средств и адекватной терапии антибактериальными средствами и другими препаратами (чтобы не допустить осложнений). Часто показаны и дополнительные обследования — рентген грудной клетки, ЭКГ. Больные гриппом требуют постоянного наблюдения со стороны медработников, но, к сожалению, около 30% больных госпитализируются в стационары поздно — после 5 — б дней заболевания, что и приводит к затяжному течению пневмонии и других осложнений.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Существует ошибочное мнение, что после начала эпидемии вакцинация противопоказана. Тем не менее, если по каким-то причинам вакцинация не была сделана вовремя, то ее можно сделать и после начала эпидемии гриппа. Правда если прививка сделана тогда, когда человек уже инфицирован вирусом гриппа, то вакцина может оказаться неэффективной.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Недопустимо, чтобы больные или родители заболевших детей самостоятельно начинали прием антибиотиков (часто неоправданный), что не только не предупреждает развитие бактериальных осложнений у взрослых и детей, а порой и способствует возникновению аллергических реакций, переходу заболевания в хроническую форму, </w:t>
      </w:r>
      <w:proofErr w:type="spell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дисбактериозу</w:t>
      </w:r>
      <w:proofErr w:type="spell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формированию устойчивых форм бактерий.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отделяемым</w:t>
      </w:r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</w:t>
      </w:r>
    </w:p>
    <w:p w:rsidR="00A84B67" w:rsidRPr="00A84B67" w:rsidRDefault="00A84B67" w:rsidP="00A84B67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Неспецифическая профилактика гриппа и ОРВИ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lastRenderedPageBreak/>
        <w:t>1.</w:t>
      </w: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Личная гигиена. Иначе говоря, множество заболеваний связано с немытыми руками. Источник, как и прежде, больной человек. </w:t>
      </w:r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Если приходится постоянно контактировать с зараженным, лучше лишний раз помыть руки с мылом.</w:t>
      </w:r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Избегать в этот период необходимо рукопожатий, после соприкосновений с ручками дверей,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2.</w:t>
      </w: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Промываем нос. 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.л</w:t>
      </w:r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ожка соли) или специальными соляными </w:t>
      </w:r>
      <w:proofErr w:type="spell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спреями</w:t>
      </w:r>
      <w:proofErr w:type="spell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которых в аптеках множество.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3.</w:t>
      </w: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Одеваем маски. 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4.</w:t>
      </w: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5.</w:t>
      </w: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A84B67" w:rsidRPr="00A84B67" w:rsidRDefault="00A84B67" w:rsidP="00A84B67">
      <w:pPr>
        <w:shd w:val="clear" w:color="auto" w:fill="FFFFFF"/>
        <w:spacing w:after="5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6.</w:t>
      </w: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Другие методы, к которым можно отнести сбалансированное питание и здоровый образ жизни, занятие спортом, прогулки и многое другое.</w:t>
      </w:r>
    </w:p>
    <w:p w:rsidR="00A84B67" w:rsidRPr="00A84B67" w:rsidRDefault="00A84B67" w:rsidP="00A84B67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Для профилактики гриппа на сегодняшний день существует широкий выбор лекарственных средств. Эти противовирусные препараты облегчают клинические симптомы гриппа и уменьшают продолжительность болезни в среднем на 1,5 — 3 дня. Однако необходимо отметить, что они обладают специфической активностью только в отношении вируса гриппа</w:t>
      </w:r>
      <w:proofErr w:type="gramStart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А</w:t>
      </w:r>
      <w:proofErr w:type="gramEnd"/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и бессильны против вируса гриппа </w:t>
      </w:r>
      <w:r w:rsidRPr="00A84B67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В</w:t>
      </w:r>
      <w:r w:rsidRPr="00A84B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В дополнение к этому многие лекарственные средства имеют широкий перечень противопоказаний и могут вызвать побочные реакции. Лечение данными препаратами эффективно только в случае их приема в течение первых 48 часов после начала заболевания. В этом случае заболевание не развивается дальше, предотвращаются возможные осложнения, снижается вероятность заражения окружающих.</w:t>
      </w:r>
    </w:p>
    <w:p w:rsidR="00A84B67" w:rsidRPr="00A84B67" w:rsidRDefault="00A84B67" w:rsidP="00A84B67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4B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Помните — Ваше здоровье в Ваших руках!</w:t>
      </w:r>
    </w:p>
    <w:p w:rsidR="00BE1EEB" w:rsidRDefault="00BE1EEB"/>
    <w:sectPr w:rsidR="00BE1EEB" w:rsidSect="00BE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67"/>
    <w:rsid w:val="00A84B67"/>
    <w:rsid w:val="00BE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EB"/>
  </w:style>
  <w:style w:type="paragraph" w:styleId="1">
    <w:name w:val="heading 1"/>
    <w:basedOn w:val="a"/>
    <w:link w:val="10"/>
    <w:uiPriority w:val="9"/>
    <w:qFormat/>
    <w:rsid w:val="00A84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B67"/>
    <w:rPr>
      <w:color w:val="0000FF"/>
      <w:u w:val="single"/>
    </w:rPr>
  </w:style>
  <w:style w:type="character" w:styleId="a5">
    <w:name w:val="Strong"/>
    <w:basedOn w:val="a0"/>
    <w:uiPriority w:val="22"/>
    <w:qFormat/>
    <w:rsid w:val="00A84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dnichok-polyany.ru/useruploads/files/icons/kavid-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7762</Characters>
  <Application>Microsoft Office Word</Application>
  <DocSecurity>0</DocSecurity>
  <Lines>64</Lines>
  <Paragraphs>18</Paragraphs>
  <ScaleCrop>false</ScaleCrop>
  <Company>Microsoft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2022-05-23T16:37:00Z</dcterms:created>
  <dcterms:modified xsi:type="dcterms:W3CDTF">2022-05-23T16:39:00Z</dcterms:modified>
</cp:coreProperties>
</file>